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4" w:tblpY="1"/>
        <w:tblW w:w="10368" w:type="dxa"/>
        <w:tblBorders>
          <w:insideH w:val="single" w:sz="4" w:space="0" w:color="auto"/>
        </w:tblBorders>
        <w:tblLook w:val="01E0" w:firstRow="1" w:lastRow="1" w:firstColumn="1" w:lastColumn="1" w:noHBand="0" w:noVBand="0"/>
      </w:tblPr>
      <w:tblGrid>
        <w:gridCol w:w="4068"/>
        <w:gridCol w:w="6300"/>
      </w:tblGrid>
      <w:tr w:rsidR="00ED1D43" w:rsidRPr="003C038F" w:rsidTr="0049028A">
        <w:trPr>
          <w:trHeight w:val="1430"/>
        </w:trPr>
        <w:tc>
          <w:tcPr>
            <w:tcW w:w="4068" w:type="dxa"/>
          </w:tcPr>
          <w:p w:rsidR="00ED1D43" w:rsidRPr="003C038F" w:rsidRDefault="00ED1D43" w:rsidP="0049028A">
            <w:pPr>
              <w:jc w:val="center"/>
              <w:rPr>
                <w:b/>
                <w:sz w:val="26"/>
                <w:szCs w:val="26"/>
              </w:rPr>
            </w:pPr>
            <w:r w:rsidRPr="003C038F">
              <w:rPr>
                <w:b/>
                <w:sz w:val="26"/>
                <w:szCs w:val="26"/>
              </w:rPr>
              <w:t>UỶ BAN NHÂN DÂN</w:t>
            </w:r>
          </w:p>
          <w:p w:rsidR="00ED1D43" w:rsidRPr="003C038F" w:rsidRDefault="00ED1D43" w:rsidP="0049028A">
            <w:pPr>
              <w:jc w:val="center"/>
              <w:rPr>
                <w:b/>
                <w:sz w:val="26"/>
                <w:szCs w:val="26"/>
              </w:rPr>
            </w:pPr>
            <w:r>
              <w:rPr>
                <w:b/>
                <w:sz w:val="26"/>
                <w:szCs w:val="26"/>
              </w:rPr>
              <w:t xml:space="preserve"> THỊ XÃ</w:t>
            </w:r>
            <w:r w:rsidRPr="003C038F">
              <w:rPr>
                <w:b/>
                <w:sz w:val="26"/>
                <w:szCs w:val="26"/>
              </w:rPr>
              <w:t xml:space="preserve"> ĐIỆN BÀN</w:t>
            </w:r>
          </w:p>
          <w:p w:rsidR="00ED1D43" w:rsidRPr="003C038F" w:rsidRDefault="00ED1D43" w:rsidP="0049028A">
            <w:pPr>
              <w:jc w:val="center"/>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14:anchorId="6C74ABD5" wp14:editId="52F0FCF2">
                      <wp:simplePos x="0" y="0"/>
                      <wp:positionH relativeFrom="column">
                        <wp:posOffset>777875</wp:posOffset>
                      </wp:positionH>
                      <wp:positionV relativeFrom="paragraph">
                        <wp:posOffset>7620</wp:posOffset>
                      </wp:positionV>
                      <wp:extent cx="9144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6pt" to="13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B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"/>
                  </w:pict>
                </mc:Fallback>
              </mc:AlternateContent>
            </w:r>
          </w:p>
          <w:p w:rsidR="00ED1D43" w:rsidRPr="003C038F" w:rsidRDefault="00ED1D43" w:rsidP="0049028A">
            <w:pPr>
              <w:jc w:val="center"/>
              <w:rPr>
                <w:sz w:val="26"/>
                <w:szCs w:val="26"/>
              </w:rPr>
            </w:pPr>
            <w:r w:rsidRPr="003C038F">
              <w:rPr>
                <w:sz w:val="26"/>
                <w:szCs w:val="26"/>
              </w:rPr>
              <w:t xml:space="preserve">Số:    </w:t>
            </w:r>
            <w:r w:rsidR="00CC7249">
              <w:rPr>
                <w:sz w:val="26"/>
                <w:szCs w:val="26"/>
              </w:rPr>
              <w:t>1258</w:t>
            </w:r>
            <w:r w:rsidRPr="003C038F">
              <w:rPr>
                <w:sz w:val="26"/>
                <w:szCs w:val="26"/>
              </w:rPr>
              <w:t xml:space="preserve">          /UBND</w:t>
            </w:r>
          </w:p>
          <w:p w:rsidR="00ED1D43" w:rsidRPr="003C038F" w:rsidRDefault="00ED1D43" w:rsidP="0049028A">
            <w:pPr>
              <w:rPr>
                <w:b/>
              </w:rPr>
            </w:pPr>
            <w:r>
              <w:rPr>
                <w:noProof/>
                <w:sz w:val="28"/>
                <w:szCs w:val="28"/>
              </w:rPr>
              <mc:AlternateContent>
                <mc:Choice Requires="wps">
                  <w:drawing>
                    <wp:anchor distT="0" distB="0" distL="114300" distR="114300" simplePos="0" relativeHeight="251660288" behindDoc="0" locked="0" layoutInCell="1" allowOverlap="1" wp14:anchorId="02249F6B" wp14:editId="520474A2">
                      <wp:simplePos x="0" y="0"/>
                      <wp:positionH relativeFrom="column">
                        <wp:posOffset>172720</wp:posOffset>
                      </wp:positionH>
                      <wp:positionV relativeFrom="paragraph">
                        <wp:posOffset>38100</wp:posOffset>
                      </wp:positionV>
                      <wp:extent cx="2590800" cy="8286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D43" w:rsidRPr="003D0410" w:rsidRDefault="00ED1D43" w:rsidP="00ED1D43">
                                  <w:pPr>
                                    <w:jc w:val="both"/>
                                  </w:pPr>
                                  <w:r w:rsidRPr="009920F1">
                                    <w:t>V/v</w:t>
                                  </w:r>
                                  <w:r>
                                    <w:t xml:space="preserve"> kiểm tra, trả lời đơn của ông Nguyễn Ba, khối phố 2A, phường Điện Nam Bắc</w:t>
                                  </w:r>
                                </w:p>
                                <w:p w:rsidR="00ED1D43" w:rsidRPr="003D0410" w:rsidRDefault="00ED1D43" w:rsidP="00ED1D4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3pt;width:20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5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" stroked="f">
                      <v:textbox>
                        <w:txbxContent>
                          <w:p w:rsidR="00ED1D43" w:rsidRPr="003D0410" w:rsidRDefault="00ED1D43" w:rsidP="00ED1D43">
                            <w:pPr>
                              <w:jc w:val="both"/>
                            </w:pPr>
                            <w:r w:rsidRPr="009920F1">
                              <w:t>V/v</w:t>
                            </w:r>
                            <w:r>
                              <w:t xml:space="preserve"> kiểm tra, trả lời đơn của ông Nguyễn </w:t>
                            </w:r>
                            <w:r>
                              <w:t>Ba, khối phố 2A, phường Điện Nam Bắc</w:t>
                            </w:r>
                          </w:p>
                          <w:p w:rsidR="00ED1D43" w:rsidRPr="003D0410" w:rsidRDefault="00ED1D43" w:rsidP="00ED1D43">
                            <w:pPr>
                              <w:jc w:val="both"/>
                            </w:pPr>
                          </w:p>
                        </w:txbxContent>
                      </v:textbox>
                    </v:shape>
                  </w:pict>
                </mc:Fallback>
              </mc:AlternateContent>
            </w:r>
          </w:p>
        </w:tc>
        <w:tc>
          <w:tcPr>
            <w:tcW w:w="6300" w:type="dxa"/>
          </w:tcPr>
          <w:p w:rsidR="00ED1D43" w:rsidRPr="003C038F" w:rsidRDefault="00ED1D43" w:rsidP="0049028A">
            <w:pPr>
              <w:jc w:val="center"/>
              <w:rPr>
                <w:b/>
                <w:sz w:val="26"/>
                <w:szCs w:val="26"/>
              </w:rPr>
            </w:pPr>
            <w:r w:rsidRPr="003C038F">
              <w:rPr>
                <w:b/>
                <w:sz w:val="26"/>
                <w:szCs w:val="26"/>
              </w:rPr>
              <w:t xml:space="preserve">CỘNG HOÀ XÃ HỘI CHỦ NGHĨA VIỆT </w:t>
            </w:r>
            <w:smartTag w:uri="urn:schemas-microsoft-com:office:smarttags" w:element="place">
              <w:smartTag w:uri="urn:schemas-microsoft-com:office:smarttags" w:element="country-region">
                <w:r w:rsidRPr="003C038F">
                  <w:rPr>
                    <w:b/>
                    <w:sz w:val="26"/>
                    <w:szCs w:val="26"/>
                  </w:rPr>
                  <w:t>NAM</w:t>
                </w:r>
              </w:smartTag>
            </w:smartTag>
          </w:p>
          <w:p w:rsidR="00ED1D43" w:rsidRDefault="00ED1D43" w:rsidP="0049028A">
            <w:pPr>
              <w:jc w:val="center"/>
              <w:rPr>
                <w:b/>
                <w:szCs w:val="28"/>
              </w:rPr>
            </w:pPr>
            <w:r>
              <w:rPr>
                <w:b/>
                <w:sz w:val="28"/>
                <w:szCs w:val="28"/>
              </w:rPr>
              <w:t>Độc lập - Tự do - Hạnh phúc</w:t>
            </w:r>
          </w:p>
          <w:p w:rsidR="00ED1D43" w:rsidRDefault="00ED1D43" w:rsidP="0049028A">
            <w:pPr>
              <w:jc w:val="center"/>
              <w:rPr>
                <w:b/>
                <w:szCs w:val="28"/>
              </w:rPr>
            </w:pPr>
            <w:r>
              <w:rPr>
                <w:b/>
                <w:noProof/>
                <w:sz w:val="28"/>
                <w:szCs w:val="28"/>
              </w:rPr>
              <mc:AlternateContent>
                <mc:Choice Requires="wps">
                  <w:drawing>
                    <wp:anchor distT="4294967295" distB="4294967295" distL="114300" distR="114300" simplePos="0" relativeHeight="251661312" behindDoc="0" locked="0" layoutInCell="1" allowOverlap="1" wp14:anchorId="0FFB3D81" wp14:editId="34732F64">
                      <wp:simplePos x="0" y="0"/>
                      <wp:positionH relativeFrom="column">
                        <wp:posOffset>937895</wp:posOffset>
                      </wp:positionH>
                      <wp:positionV relativeFrom="paragraph">
                        <wp:posOffset>2540</wp:posOffset>
                      </wp:positionV>
                      <wp:extent cx="1943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2pt" to="22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6l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v8KUuhhf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"/>
                  </w:pict>
                </mc:Fallback>
              </mc:AlternateContent>
            </w:r>
          </w:p>
          <w:p w:rsidR="00ED1D43" w:rsidRPr="00841FD8" w:rsidRDefault="00ED1D43" w:rsidP="0049028A">
            <w:pPr>
              <w:jc w:val="center"/>
              <w:rPr>
                <w:b/>
                <w:szCs w:val="28"/>
              </w:rPr>
            </w:pPr>
            <w:r w:rsidRPr="003C038F">
              <w:rPr>
                <w:i/>
                <w:sz w:val="26"/>
                <w:szCs w:val="26"/>
              </w:rPr>
              <w:t xml:space="preserve">Điện Bàn, ngày    </w:t>
            </w:r>
            <w:r w:rsidR="00CC7249">
              <w:rPr>
                <w:i/>
                <w:sz w:val="26"/>
                <w:szCs w:val="26"/>
              </w:rPr>
              <w:t>08</w:t>
            </w:r>
            <w:r w:rsidRPr="003C038F">
              <w:rPr>
                <w:i/>
                <w:sz w:val="26"/>
                <w:szCs w:val="26"/>
              </w:rPr>
              <w:t xml:space="preserve">   tháng</w:t>
            </w:r>
            <w:r>
              <w:rPr>
                <w:i/>
                <w:sz w:val="26"/>
                <w:szCs w:val="26"/>
              </w:rPr>
              <w:t xml:space="preserve">  9 </w:t>
            </w:r>
            <w:r w:rsidRPr="003C038F">
              <w:rPr>
                <w:i/>
                <w:sz w:val="26"/>
                <w:szCs w:val="26"/>
              </w:rPr>
              <w:t>năm 201</w:t>
            </w:r>
            <w:r>
              <w:rPr>
                <w:i/>
                <w:sz w:val="26"/>
                <w:szCs w:val="26"/>
              </w:rPr>
              <w:t>6</w:t>
            </w:r>
          </w:p>
          <w:p w:rsidR="00ED1D43" w:rsidRPr="003C038F" w:rsidRDefault="00ED1D43" w:rsidP="0049028A">
            <w:pPr>
              <w:jc w:val="center"/>
              <w:rPr>
                <w:b/>
                <w:szCs w:val="28"/>
              </w:rPr>
            </w:pPr>
          </w:p>
        </w:tc>
      </w:tr>
    </w:tbl>
    <w:p w:rsidR="00ED1D43" w:rsidRDefault="00ED1D43" w:rsidP="00ED1D43">
      <w:pPr>
        <w:spacing w:before="120" w:after="120"/>
        <w:jc w:val="both"/>
        <w:rPr>
          <w:sz w:val="28"/>
          <w:szCs w:val="28"/>
        </w:rPr>
      </w:pPr>
    </w:p>
    <w:p w:rsidR="00ED1D43" w:rsidRPr="00723D0B" w:rsidRDefault="00ED1D43" w:rsidP="00ED1D43">
      <w:pPr>
        <w:spacing w:before="120" w:after="120"/>
        <w:ind w:firstLine="720"/>
        <w:jc w:val="both"/>
        <w:rPr>
          <w:sz w:val="2"/>
          <w:szCs w:val="28"/>
        </w:rPr>
      </w:pPr>
    </w:p>
    <w:p w:rsidR="00ED1D43" w:rsidRPr="00AF5BEE" w:rsidRDefault="00ED1D43" w:rsidP="00ED1D43">
      <w:pPr>
        <w:spacing w:before="120" w:after="120"/>
        <w:ind w:firstLine="720"/>
        <w:jc w:val="both"/>
        <w:rPr>
          <w:sz w:val="2"/>
          <w:szCs w:val="28"/>
        </w:rPr>
      </w:pPr>
    </w:p>
    <w:p w:rsidR="00ED1D43" w:rsidRPr="00ED1D43" w:rsidRDefault="00ED1D43" w:rsidP="00ED1D43">
      <w:pPr>
        <w:jc w:val="center"/>
        <w:rPr>
          <w:sz w:val="34"/>
          <w:szCs w:val="28"/>
        </w:rPr>
      </w:pPr>
    </w:p>
    <w:p w:rsidR="00ED1D43" w:rsidRPr="00E76D1F" w:rsidRDefault="00ED1D43" w:rsidP="00ED1D43">
      <w:pPr>
        <w:jc w:val="center"/>
        <w:rPr>
          <w:sz w:val="26"/>
          <w:szCs w:val="28"/>
        </w:rPr>
      </w:pPr>
    </w:p>
    <w:p w:rsidR="00ED1D43" w:rsidRDefault="00ED1D43" w:rsidP="00ED1D43">
      <w:pPr>
        <w:jc w:val="center"/>
        <w:rPr>
          <w:sz w:val="28"/>
          <w:szCs w:val="28"/>
        </w:rPr>
      </w:pPr>
      <w:r>
        <w:rPr>
          <w:sz w:val="28"/>
          <w:szCs w:val="28"/>
        </w:rPr>
        <w:t>Kính gửi: Chi nhánh Trung tâm Phát triển Quỹ đất Điện Bàn.</w:t>
      </w:r>
    </w:p>
    <w:p w:rsidR="00ED1D43" w:rsidRPr="001C3EBB" w:rsidRDefault="00ED1D43" w:rsidP="00ED1D43">
      <w:pPr>
        <w:jc w:val="center"/>
        <w:rPr>
          <w:sz w:val="20"/>
          <w:szCs w:val="28"/>
        </w:rPr>
      </w:pPr>
    </w:p>
    <w:p w:rsidR="00ED1D43" w:rsidRPr="00ED1D43" w:rsidRDefault="00ED1D43" w:rsidP="00ED1D43">
      <w:pPr>
        <w:spacing w:before="120" w:after="120"/>
        <w:ind w:firstLine="720"/>
        <w:jc w:val="both"/>
        <w:rPr>
          <w:sz w:val="16"/>
          <w:szCs w:val="28"/>
        </w:rPr>
      </w:pPr>
    </w:p>
    <w:p w:rsidR="00ED1D43" w:rsidRDefault="00ED1D43" w:rsidP="00ED1D43">
      <w:pPr>
        <w:spacing w:before="120" w:after="120"/>
        <w:ind w:firstLine="720"/>
        <w:jc w:val="both"/>
        <w:rPr>
          <w:sz w:val="28"/>
          <w:szCs w:val="28"/>
        </w:rPr>
      </w:pPr>
      <w:r>
        <w:rPr>
          <w:sz w:val="28"/>
          <w:szCs w:val="28"/>
        </w:rPr>
        <w:t xml:space="preserve">Ủy ban nhân dân thị xã nhận đơn kiến nghị của </w:t>
      </w:r>
      <w:r w:rsidR="001A732C">
        <w:rPr>
          <w:sz w:val="28"/>
          <w:szCs w:val="28"/>
        </w:rPr>
        <w:t xml:space="preserve">ông </w:t>
      </w:r>
      <w:r w:rsidRPr="00ED1D43">
        <w:rPr>
          <w:sz w:val="28"/>
          <w:szCs w:val="28"/>
        </w:rPr>
        <w:t xml:space="preserve">Nguyễn Ba, khối phố 2A, phường Điện Nam Bắc Nội dung đơn: Kiến nghị việc bồi thường </w:t>
      </w:r>
      <w:r>
        <w:rPr>
          <w:sz w:val="28"/>
          <w:szCs w:val="28"/>
        </w:rPr>
        <w:t>đối với diện tích 75m</w:t>
      </w:r>
      <w:r w:rsidRPr="00ED1D43">
        <w:rPr>
          <w:sz w:val="28"/>
          <w:szCs w:val="28"/>
          <w:vertAlign w:val="superscript"/>
        </w:rPr>
        <w:t>2</w:t>
      </w:r>
      <w:r>
        <w:rPr>
          <w:sz w:val="28"/>
          <w:szCs w:val="28"/>
        </w:rPr>
        <w:t xml:space="preserve"> đất</w:t>
      </w:r>
      <w:r w:rsidR="004A3CAF">
        <w:rPr>
          <w:sz w:val="28"/>
          <w:szCs w:val="28"/>
        </w:rPr>
        <w:t xml:space="preserve"> của hộ ông Nguyễn Văn Sót</w:t>
      </w:r>
      <w:r>
        <w:rPr>
          <w:sz w:val="28"/>
          <w:szCs w:val="28"/>
        </w:rPr>
        <w:t xml:space="preserve"> có nguồn gốc nhận chuyển nhượng từ bà Phạm Thị Ngà sử dụng đất trước 18/12/1980 (có tên trong hồ sơ 299) và bồi thường vật kiến trúc, cây cối trên đất tại dự án nâng cấp, mở rộng tuyến đường ĐT607, đoạn qua phường Điện Nam Bắc</w:t>
      </w:r>
      <w:r w:rsidRPr="00ED1D43">
        <w:rPr>
          <w:sz w:val="28"/>
          <w:szCs w:val="28"/>
        </w:rPr>
        <w:t>. Sau khi xem xét nội dung đơn trên; UBND thị xã có ý</w:t>
      </w:r>
      <w:r>
        <w:rPr>
          <w:sz w:val="28"/>
          <w:szCs w:val="28"/>
        </w:rPr>
        <w:t xml:space="preserve"> kiến như sau:</w:t>
      </w:r>
    </w:p>
    <w:p w:rsidR="00ED1D43" w:rsidRPr="009C03A1" w:rsidRDefault="00ED1D43" w:rsidP="00ED1D43">
      <w:pPr>
        <w:spacing w:before="120" w:after="120"/>
        <w:ind w:firstLine="720"/>
        <w:jc w:val="both"/>
        <w:rPr>
          <w:sz w:val="2"/>
          <w:szCs w:val="28"/>
        </w:rPr>
      </w:pPr>
    </w:p>
    <w:p w:rsidR="00ED1D43" w:rsidRDefault="00ED1D43" w:rsidP="00ED1D43">
      <w:pPr>
        <w:spacing w:before="120" w:after="120"/>
        <w:ind w:firstLine="720"/>
        <w:jc w:val="both"/>
        <w:rPr>
          <w:sz w:val="28"/>
          <w:szCs w:val="28"/>
        </w:rPr>
      </w:pPr>
      <w:r>
        <w:rPr>
          <w:sz w:val="28"/>
          <w:szCs w:val="28"/>
        </w:rPr>
        <w:t>Đề nghị Chi nhánh Trung tâm Phát triển Quỹ đất Điện Bàn kiểm tra</w:t>
      </w:r>
      <w:r w:rsidR="00330BEC">
        <w:rPr>
          <w:sz w:val="28"/>
          <w:szCs w:val="28"/>
        </w:rPr>
        <w:t xml:space="preserve">, </w:t>
      </w:r>
      <w:r>
        <w:rPr>
          <w:sz w:val="28"/>
          <w:szCs w:val="28"/>
        </w:rPr>
        <w:t xml:space="preserve">trả lời đơn của </w:t>
      </w:r>
      <w:r w:rsidR="00E76D1F">
        <w:rPr>
          <w:sz w:val="28"/>
          <w:szCs w:val="28"/>
        </w:rPr>
        <w:t xml:space="preserve">ông </w:t>
      </w:r>
      <w:r w:rsidRPr="009C214D">
        <w:rPr>
          <w:sz w:val="28"/>
          <w:szCs w:val="28"/>
        </w:rPr>
        <w:t xml:space="preserve">Nguyễn </w:t>
      </w:r>
      <w:r w:rsidR="00E76D1F">
        <w:rPr>
          <w:sz w:val="28"/>
          <w:szCs w:val="28"/>
        </w:rPr>
        <w:t>B</w:t>
      </w:r>
      <w:r w:rsidRPr="009C214D">
        <w:rPr>
          <w:sz w:val="28"/>
          <w:szCs w:val="28"/>
        </w:rPr>
        <w:t>a</w:t>
      </w:r>
      <w:r>
        <w:rPr>
          <w:sz w:val="28"/>
          <w:szCs w:val="28"/>
        </w:rPr>
        <w:t xml:space="preserve"> theo đúng quy định và báo cáo kết quả về UBND thị xã </w:t>
      </w:r>
      <w:r w:rsidRPr="00A179BB">
        <w:rPr>
          <w:b/>
          <w:sz w:val="28"/>
          <w:szCs w:val="28"/>
        </w:rPr>
        <w:t xml:space="preserve">trước ngày </w:t>
      </w:r>
      <w:r w:rsidR="004A3CAF">
        <w:rPr>
          <w:b/>
          <w:sz w:val="28"/>
          <w:szCs w:val="28"/>
        </w:rPr>
        <w:t>2</w:t>
      </w:r>
      <w:r w:rsidR="00330BEC">
        <w:rPr>
          <w:b/>
          <w:sz w:val="28"/>
          <w:szCs w:val="28"/>
        </w:rPr>
        <w:t>0</w:t>
      </w:r>
      <w:r w:rsidRPr="00A179BB">
        <w:rPr>
          <w:b/>
          <w:sz w:val="28"/>
          <w:szCs w:val="28"/>
        </w:rPr>
        <w:t>/</w:t>
      </w:r>
      <w:r>
        <w:rPr>
          <w:b/>
          <w:sz w:val="28"/>
          <w:szCs w:val="28"/>
        </w:rPr>
        <w:t>9</w:t>
      </w:r>
      <w:r w:rsidRPr="00A179BB">
        <w:rPr>
          <w:b/>
          <w:sz w:val="28"/>
          <w:szCs w:val="28"/>
        </w:rPr>
        <w:t>/2016.</w:t>
      </w:r>
    </w:p>
    <w:p w:rsidR="00ED1D43" w:rsidRPr="000201E4" w:rsidRDefault="00ED1D43" w:rsidP="00ED1D43">
      <w:pPr>
        <w:shd w:val="clear" w:color="auto" w:fill="F9F9F9"/>
        <w:spacing w:before="120" w:after="120"/>
        <w:ind w:firstLine="720"/>
        <w:jc w:val="both"/>
        <w:rPr>
          <w:sz w:val="8"/>
          <w:szCs w:val="28"/>
          <w:vertAlign w:val="superscript"/>
        </w:rPr>
      </w:pPr>
    </w:p>
    <w:p w:rsidR="00ED1D43" w:rsidRPr="006061F2" w:rsidRDefault="00ED1D43" w:rsidP="00ED1D43">
      <w:pPr>
        <w:spacing w:before="120" w:after="120"/>
        <w:ind w:firstLine="720"/>
        <w:jc w:val="both"/>
        <w:rPr>
          <w:i/>
          <w:sz w:val="28"/>
          <w:szCs w:val="28"/>
        </w:rPr>
      </w:pPr>
      <w:r w:rsidRPr="006061F2">
        <w:rPr>
          <w:i/>
          <w:sz w:val="28"/>
          <w:szCs w:val="28"/>
        </w:rPr>
        <w:t>(Gửi kèm theo là đơn</w:t>
      </w:r>
      <w:r>
        <w:rPr>
          <w:i/>
          <w:sz w:val="28"/>
          <w:szCs w:val="28"/>
        </w:rPr>
        <w:t>, tài liệu</w:t>
      </w:r>
      <w:r w:rsidRPr="006061F2">
        <w:rPr>
          <w:i/>
          <w:sz w:val="28"/>
          <w:szCs w:val="28"/>
        </w:rPr>
        <w:t xml:space="preserve"> của công dân)</w:t>
      </w:r>
    </w:p>
    <w:p w:rsidR="00ED1D43" w:rsidRPr="006061F2" w:rsidRDefault="00ED1D43" w:rsidP="00ED1D43">
      <w:pPr>
        <w:tabs>
          <w:tab w:val="left" w:pos="142"/>
        </w:tabs>
        <w:spacing w:before="120" w:after="120"/>
        <w:jc w:val="both"/>
        <w:rPr>
          <w:i/>
          <w:sz w:val="30"/>
          <w:szCs w:val="28"/>
        </w:rPr>
      </w:pPr>
    </w:p>
    <w:tbl>
      <w:tblPr>
        <w:tblW w:w="10826" w:type="dxa"/>
        <w:tblInd w:w="108" w:type="dxa"/>
        <w:tblLook w:val="04A0" w:firstRow="1" w:lastRow="0" w:firstColumn="1" w:lastColumn="0" w:noHBand="0" w:noVBand="1"/>
      </w:tblPr>
      <w:tblGrid>
        <w:gridCol w:w="4921"/>
        <w:gridCol w:w="5905"/>
      </w:tblGrid>
      <w:tr w:rsidR="00E76D1F" w:rsidRPr="005D7853" w:rsidTr="0049028A">
        <w:trPr>
          <w:trHeight w:val="1509"/>
        </w:trPr>
        <w:tc>
          <w:tcPr>
            <w:tcW w:w="4921" w:type="dxa"/>
          </w:tcPr>
          <w:p w:rsidR="00E76D1F" w:rsidRDefault="00E76D1F" w:rsidP="0049028A">
            <w:pPr>
              <w:rPr>
                <w:szCs w:val="28"/>
              </w:rPr>
            </w:pPr>
            <w:r w:rsidRPr="001D61B4">
              <w:rPr>
                <w:b/>
                <w:i/>
                <w:szCs w:val="28"/>
              </w:rPr>
              <w:t>Nơi nhận:</w:t>
            </w:r>
          </w:p>
          <w:p w:rsidR="00E76D1F" w:rsidRDefault="00E76D1F" w:rsidP="0049028A">
            <w:pPr>
              <w:rPr>
                <w:sz w:val="22"/>
                <w:szCs w:val="28"/>
              </w:rPr>
            </w:pPr>
            <w:r>
              <w:rPr>
                <w:sz w:val="22"/>
                <w:szCs w:val="28"/>
              </w:rPr>
              <w:t xml:space="preserve">- </w:t>
            </w:r>
            <w:r w:rsidRPr="00765584">
              <w:rPr>
                <w:sz w:val="22"/>
                <w:szCs w:val="28"/>
              </w:rPr>
              <w:t>Như trên;</w:t>
            </w:r>
          </w:p>
          <w:p w:rsidR="00E76D1F" w:rsidRPr="0066249A" w:rsidRDefault="00377244" w:rsidP="0049028A">
            <w:pPr>
              <w:rPr>
                <w:sz w:val="22"/>
                <w:szCs w:val="28"/>
              </w:rPr>
            </w:pPr>
            <w:r>
              <w:rPr>
                <w:sz w:val="22"/>
                <w:szCs w:val="28"/>
              </w:rPr>
              <w:t>- PCT UBND thị xã Nguyễn Đạt (b/c);</w:t>
            </w:r>
          </w:p>
          <w:p w:rsidR="00E76D1F" w:rsidRPr="00055439" w:rsidRDefault="00E76D1F" w:rsidP="0049028A">
            <w:r w:rsidRPr="00055439">
              <w:rPr>
                <w:sz w:val="22"/>
                <w:szCs w:val="22"/>
              </w:rPr>
              <w:t>-</w:t>
            </w:r>
            <w:r>
              <w:rPr>
                <w:sz w:val="22"/>
                <w:szCs w:val="22"/>
              </w:rPr>
              <w:t xml:space="preserve"> </w:t>
            </w:r>
            <w:r>
              <w:t>Ông Nguyễn Ba</w:t>
            </w:r>
            <w:r>
              <w:rPr>
                <w:sz w:val="22"/>
                <w:szCs w:val="22"/>
              </w:rPr>
              <w:t xml:space="preserve"> (để biết);</w:t>
            </w:r>
          </w:p>
          <w:p w:rsidR="00E76D1F" w:rsidRPr="00D24944" w:rsidRDefault="00E76D1F" w:rsidP="0049028A">
            <w:r>
              <w:rPr>
                <w:sz w:val="22"/>
                <w:szCs w:val="22"/>
              </w:rPr>
              <w:t>- CVP;</w:t>
            </w:r>
          </w:p>
          <w:p w:rsidR="00E76D1F" w:rsidRDefault="00E76D1F" w:rsidP="0049028A">
            <w:pPr>
              <w:spacing w:before="60"/>
            </w:pPr>
            <w:r>
              <w:rPr>
                <w:sz w:val="22"/>
                <w:szCs w:val="22"/>
              </w:rPr>
              <w:t>- Lưu: VT, c.Thuận</w:t>
            </w:r>
            <w:r w:rsidRPr="00765584">
              <w:rPr>
                <w:sz w:val="22"/>
                <w:szCs w:val="22"/>
              </w:rPr>
              <w:t>.</w:t>
            </w:r>
          </w:p>
          <w:p w:rsidR="00E76D1F" w:rsidRPr="00765584" w:rsidRDefault="00E76D1F" w:rsidP="0049028A">
            <w:pPr>
              <w:spacing w:before="60"/>
              <w:rPr>
                <w:szCs w:val="28"/>
                <w:lang w:val="sq-AL"/>
              </w:rPr>
            </w:pPr>
          </w:p>
        </w:tc>
        <w:tc>
          <w:tcPr>
            <w:tcW w:w="5905" w:type="dxa"/>
          </w:tcPr>
          <w:p w:rsidR="00E76D1F" w:rsidRDefault="00377244" w:rsidP="0049028A">
            <w:pPr>
              <w:jc w:val="center"/>
              <w:rPr>
                <w:b/>
                <w:sz w:val="26"/>
                <w:szCs w:val="28"/>
              </w:rPr>
            </w:pPr>
            <w:r>
              <w:rPr>
                <w:b/>
                <w:sz w:val="26"/>
                <w:szCs w:val="28"/>
              </w:rPr>
              <w:t>TL. CHỦ TỊCH</w:t>
            </w:r>
          </w:p>
          <w:p w:rsidR="00377244" w:rsidRDefault="00377244" w:rsidP="0049028A">
            <w:pPr>
              <w:jc w:val="center"/>
              <w:rPr>
                <w:b/>
                <w:sz w:val="26"/>
                <w:szCs w:val="28"/>
              </w:rPr>
            </w:pPr>
            <w:r>
              <w:rPr>
                <w:b/>
                <w:sz w:val="26"/>
                <w:szCs w:val="28"/>
              </w:rPr>
              <w:t>CHÁNH VĂN PHÒNG</w:t>
            </w:r>
          </w:p>
          <w:p w:rsidR="00377244" w:rsidRDefault="00377244" w:rsidP="0049028A">
            <w:pPr>
              <w:jc w:val="center"/>
              <w:rPr>
                <w:b/>
                <w:sz w:val="26"/>
                <w:szCs w:val="28"/>
              </w:rPr>
            </w:pPr>
          </w:p>
          <w:p w:rsidR="00377244" w:rsidRDefault="00377244" w:rsidP="0049028A">
            <w:pPr>
              <w:jc w:val="center"/>
              <w:rPr>
                <w:b/>
                <w:sz w:val="26"/>
                <w:szCs w:val="28"/>
              </w:rPr>
            </w:pPr>
          </w:p>
          <w:p w:rsidR="00377244" w:rsidRDefault="00CC7249" w:rsidP="0049028A">
            <w:pPr>
              <w:jc w:val="center"/>
              <w:rPr>
                <w:b/>
                <w:sz w:val="26"/>
                <w:szCs w:val="28"/>
              </w:rPr>
            </w:pPr>
            <w:r>
              <w:rPr>
                <w:b/>
                <w:sz w:val="26"/>
                <w:szCs w:val="28"/>
              </w:rPr>
              <w:t>(</w:t>
            </w:r>
            <w:r w:rsidRPr="00CC7249">
              <w:rPr>
                <w:b/>
                <w:sz w:val="26"/>
                <w:szCs w:val="28"/>
              </w:rPr>
              <w:t>Đã</w:t>
            </w:r>
            <w:r>
              <w:rPr>
                <w:b/>
                <w:sz w:val="26"/>
                <w:szCs w:val="28"/>
              </w:rPr>
              <w:t xml:space="preserve"> k</w:t>
            </w:r>
            <w:r w:rsidRPr="00CC7249">
              <w:rPr>
                <w:b/>
                <w:sz w:val="26"/>
                <w:szCs w:val="28"/>
              </w:rPr>
              <w:t>ý</w:t>
            </w:r>
            <w:r>
              <w:rPr>
                <w:b/>
                <w:sz w:val="26"/>
                <w:szCs w:val="28"/>
              </w:rPr>
              <w:t>)</w:t>
            </w:r>
            <w:bookmarkStart w:id="0" w:name="_GoBack"/>
            <w:bookmarkEnd w:id="0"/>
          </w:p>
          <w:p w:rsidR="00377244" w:rsidRDefault="00377244" w:rsidP="0049028A">
            <w:pPr>
              <w:jc w:val="center"/>
              <w:rPr>
                <w:b/>
                <w:sz w:val="26"/>
                <w:szCs w:val="28"/>
              </w:rPr>
            </w:pPr>
          </w:p>
          <w:p w:rsidR="00377244" w:rsidRDefault="00377244" w:rsidP="0049028A">
            <w:pPr>
              <w:jc w:val="center"/>
              <w:rPr>
                <w:b/>
                <w:sz w:val="26"/>
                <w:szCs w:val="28"/>
              </w:rPr>
            </w:pPr>
          </w:p>
          <w:p w:rsidR="00377244" w:rsidRPr="00377244" w:rsidRDefault="00377244" w:rsidP="0049028A">
            <w:pPr>
              <w:jc w:val="center"/>
              <w:rPr>
                <w:b/>
                <w:sz w:val="28"/>
                <w:szCs w:val="28"/>
              </w:rPr>
            </w:pPr>
            <w:r w:rsidRPr="00377244">
              <w:rPr>
                <w:b/>
                <w:sz w:val="28"/>
                <w:szCs w:val="28"/>
              </w:rPr>
              <w:t>Trần Công Thiết</w:t>
            </w:r>
          </w:p>
          <w:p w:rsidR="00E76D1F" w:rsidRPr="005D7853" w:rsidRDefault="00E76D1F" w:rsidP="0049028A">
            <w:pPr>
              <w:jc w:val="center"/>
              <w:rPr>
                <w:b/>
              </w:rPr>
            </w:pPr>
          </w:p>
        </w:tc>
      </w:tr>
    </w:tbl>
    <w:p w:rsidR="00ED1D43" w:rsidRDefault="00ED1D43" w:rsidP="00ED1D43">
      <w:pPr>
        <w:ind w:left="720"/>
        <w:jc w:val="both"/>
        <w:rPr>
          <w:sz w:val="28"/>
          <w:szCs w:val="28"/>
        </w:rPr>
      </w:pPr>
    </w:p>
    <w:p w:rsidR="00ED1D43" w:rsidRDefault="00ED1D43" w:rsidP="00ED1D43">
      <w:pPr>
        <w:ind w:left="720"/>
        <w:jc w:val="both"/>
        <w:rPr>
          <w:sz w:val="28"/>
          <w:szCs w:val="28"/>
        </w:rPr>
      </w:pPr>
    </w:p>
    <w:p w:rsidR="00ED1D43" w:rsidRDefault="00ED1D43" w:rsidP="00ED1D43">
      <w:pPr>
        <w:ind w:left="720"/>
        <w:jc w:val="both"/>
        <w:rPr>
          <w:sz w:val="28"/>
          <w:szCs w:val="28"/>
        </w:rPr>
      </w:pPr>
    </w:p>
    <w:p w:rsidR="00ED1D43" w:rsidRDefault="00ED1D43" w:rsidP="00ED1D43">
      <w:pPr>
        <w:jc w:val="both"/>
        <w:rPr>
          <w:sz w:val="28"/>
          <w:szCs w:val="28"/>
        </w:rPr>
      </w:pPr>
    </w:p>
    <w:p w:rsidR="00ED1D43" w:rsidRDefault="00ED1D43" w:rsidP="00ED1D43">
      <w:pPr>
        <w:jc w:val="both"/>
        <w:rPr>
          <w:sz w:val="28"/>
          <w:szCs w:val="28"/>
        </w:rPr>
      </w:pPr>
    </w:p>
    <w:p w:rsidR="00ED1D43" w:rsidRPr="00E35E18" w:rsidRDefault="00ED1D43" w:rsidP="00ED1D43">
      <w:pPr>
        <w:jc w:val="both"/>
        <w:rPr>
          <w:b/>
          <w:sz w:val="28"/>
          <w:szCs w:val="28"/>
        </w:rPr>
      </w:pPr>
    </w:p>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ED1D43" w:rsidRDefault="00ED1D43" w:rsidP="00ED1D43"/>
    <w:p w:rsidR="006F6C59" w:rsidRDefault="006F6C59"/>
    <w:sectPr w:rsidR="006F6C59" w:rsidSect="008E755C">
      <w:pgSz w:w="12240" w:h="15840" w:code="1"/>
      <w:pgMar w:top="993" w:right="900"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7223"/>
    <w:multiLevelType w:val="hybridMultilevel"/>
    <w:tmpl w:val="098448FC"/>
    <w:lvl w:ilvl="0" w:tplc="9D2C49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43"/>
    <w:rsid w:val="000C13B7"/>
    <w:rsid w:val="001A732C"/>
    <w:rsid w:val="00330BEC"/>
    <w:rsid w:val="00377244"/>
    <w:rsid w:val="004A3CAF"/>
    <w:rsid w:val="0066249A"/>
    <w:rsid w:val="006F6C59"/>
    <w:rsid w:val="008E755C"/>
    <w:rsid w:val="00CC7249"/>
    <w:rsid w:val="00D34FE3"/>
    <w:rsid w:val="00E76D1F"/>
    <w:rsid w:val="00ED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43"/>
    <w:pPr>
      <w:ind w:left="720"/>
      <w:contextualSpacing/>
    </w:pPr>
  </w:style>
  <w:style w:type="paragraph" w:styleId="Header">
    <w:name w:val="header"/>
    <w:basedOn w:val="Normal"/>
    <w:link w:val="HeaderChar"/>
    <w:rsid w:val="00ED1D43"/>
    <w:pPr>
      <w:tabs>
        <w:tab w:val="center" w:pos="4320"/>
        <w:tab w:val="right" w:pos="8640"/>
      </w:tabs>
    </w:pPr>
  </w:style>
  <w:style w:type="character" w:customStyle="1" w:styleId="HeaderChar">
    <w:name w:val="Header Char"/>
    <w:basedOn w:val="DefaultParagraphFont"/>
    <w:link w:val="Header"/>
    <w:rsid w:val="00ED1D4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43"/>
    <w:pPr>
      <w:ind w:left="720"/>
      <w:contextualSpacing/>
    </w:pPr>
  </w:style>
  <w:style w:type="paragraph" w:styleId="Header">
    <w:name w:val="header"/>
    <w:basedOn w:val="Normal"/>
    <w:link w:val="HeaderChar"/>
    <w:rsid w:val="00ED1D43"/>
    <w:pPr>
      <w:tabs>
        <w:tab w:val="center" w:pos="4320"/>
        <w:tab w:val="right" w:pos="8640"/>
      </w:tabs>
    </w:pPr>
  </w:style>
  <w:style w:type="character" w:customStyle="1" w:styleId="HeaderChar">
    <w:name w:val="Header Char"/>
    <w:basedOn w:val="DefaultParagraphFont"/>
    <w:link w:val="Header"/>
    <w:rsid w:val="00ED1D4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2</cp:revision>
  <dcterms:created xsi:type="dcterms:W3CDTF">2016-09-08T09:13:00Z</dcterms:created>
  <dcterms:modified xsi:type="dcterms:W3CDTF">2016-09-08T09:13:00Z</dcterms:modified>
</cp:coreProperties>
</file>